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EF2" w:rsidRPr="00ED275F" w:rsidRDefault="00B05EF2" w:rsidP="00ED275F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ED275F">
        <w:rPr>
          <w:b/>
          <w:sz w:val="36"/>
          <w:szCs w:val="36"/>
        </w:rPr>
        <w:t xml:space="preserve">Draft </w:t>
      </w:r>
      <w:r w:rsidR="00ED275F">
        <w:rPr>
          <w:b/>
          <w:sz w:val="36"/>
          <w:szCs w:val="36"/>
        </w:rPr>
        <w:t xml:space="preserve">FGCU </w:t>
      </w:r>
      <w:r w:rsidRPr="00ED275F">
        <w:rPr>
          <w:b/>
          <w:sz w:val="36"/>
          <w:szCs w:val="36"/>
        </w:rPr>
        <w:t>Faculty Survey</w:t>
      </w:r>
    </w:p>
    <w:p w:rsidR="00E6032F" w:rsidRDefault="002D6DF5">
      <w:r>
        <w:t xml:space="preserve">The </w:t>
      </w:r>
      <w:r w:rsidR="00513731">
        <w:t xml:space="preserve">Faculty Senate Ad Hoc Committee on the Future Direction of Quality Education </w:t>
      </w:r>
      <w:r w:rsidR="004D6982">
        <w:t>is charged with:</w:t>
      </w:r>
    </w:p>
    <w:p w:rsidR="004D6982" w:rsidRDefault="004D6982" w:rsidP="004D6982">
      <w:pPr>
        <w:pStyle w:val="ListParagraph"/>
        <w:numPr>
          <w:ilvl w:val="0"/>
          <w:numId w:val="1"/>
        </w:numPr>
      </w:pPr>
      <w:r>
        <w:t>Defining quality in online/distance education</w:t>
      </w:r>
    </w:p>
    <w:p w:rsidR="004D6982" w:rsidRDefault="004D6982" w:rsidP="004D6982">
      <w:pPr>
        <w:pStyle w:val="ListParagraph"/>
        <w:numPr>
          <w:ilvl w:val="0"/>
          <w:numId w:val="1"/>
        </w:numPr>
      </w:pPr>
      <w:r>
        <w:t>Identifying strategies to ensure excellence</w:t>
      </w:r>
    </w:p>
    <w:p w:rsidR="004D6982" w:rsidRDefault="004D6982" w:rsidP="004D6982">
      <w:pPr>
        <w:pStyle w:val="ListParagraph"/>
        <w:numPr>
          <w:ilvl w:val="0"/>
          <w:numId w:val="1"/>
        </w:numPr>
      </w:pPr>
      <w:r>
        <w:t>Proposing methodologies to evaluate quality</w:t>
      </w:r>
    </w:p>
    <w:p w:rsidR="004D6982" w:rsidRDefault="004D6982" w:rsidP="004D6982">
      <w:r>
        <w:t xml:space="preserve">We are asking your assistance in informing us with your impressions and experiences. Please take fifteen minutes to complete this brief survey. Your responses are anonymous. </w:t>
      </w:r>
    </w:p>
    <w:p w:rsidR="004D6982" w:rsidRDefault="004D6982" w:rsidP="004D6982">
      <w:r>
        <w:t xml:space="preserve">Thank you for your participation. </w:t>
      </w:r>
    </w:p>
    <w:p w:rsidR="004D6982" w:rsidRDefault="004D6982" w:rsidP="004D6982">
      <w:r>
        <w:t>Demographics</w:t>
      </w:r>
      <w:proofErr w:type="gramStart"/>
      <w:r>
        <w:t>:</w:t>
      </w:r>
      <w:proofErr w:type="gramEnd"/>
      <w:r w:rsidR="00ED275F">
        <w:br/>
      </w:r>
      <w:r w:rsidRPr="00ED275F">
        <w:rPr>
          <w:b/>
        </w:rPr>
        <w:t>College:</w:t>
      </w:r>
      <w:r w:rsidR="00ED275F">
        <w:rPr>
          <w:b/>
        </w:rPr>
        <w:br/>
      </w:r>
      <w:r>
        <w:t>CAS</w:t>
      </w:r>
      <w:r>
        <w:br/>
        <w:t>COE</w:t>
      </w:r>
      <w:r>
        <w:br/>
        <w:t>CHPSW</w:t>
      </w:r>
      <w:r>
        <w:br/>
        <w:t>LCOB</w:t>
      </w:r>
      <w:r>
        <w:br/>
        <w:t>WCOE</w:t>
      </w:r>
    </w:p>
    <w:p w:rsidR="004D6982" w:rsidRDefault="004D6982" w:rsidP="004D6982">
      <w:r w:rsidRPr="00ED275F">
        <w:rPr>
          <w:b/>
        </w:rPr>
        <w:t>Department</w:t>
      </w:r>
      <w:proofErr w:type="gramStart"/>
      <w:r w:rsidRPr="00ED275F">
        <w:rPr>
          <w:b/>
        </w:rPr>
        <w:t>:</w:t>
      </w:r>
      <w:proofErr w:type="gramEnd"/>
      <w:r w:rsidRPr="00ED275F">
        <w:rPr>
          <w:b/>
        </w:rPr>
        <w:br/>
      </w:r>
      <w:r>
        <w:t>Open</w:t>
      </w:r>
    </w:p>
    <w:p w:rsidR="004D6982" w:rsidRDefault="004D6982" w:rsidP="00ED275F">
      <w:r w:rsidRPr="00ED275F">
        <w:rPr>
          <w:b/>
        </w:rPr>
        <w:t>Position</w:t>
      </w:r>
      <w:proofErr w:type="gramStart"/>
      <w:r w:rsidRPr="00ED275F">
        <w:rPr>
          <w:b/>
        </w:rPr>
        <w:t>:</w:t>
      </w:r>
      <w:proofErr w:type="gramEnd"/>
      <w:r w:rsidRPr="00ED275F">
        <w:rPr>
          <w:b/>
        </w:rPr>
        <w:br/>
      </w:r>
      <w:r>
        <w:t xml:space="preserve">Professor </w:t>
      </w:r>
      <w:r>
        <w:br/>
        <w:t>Instructor</w:t>
      </w:r>
      <w:r>
        <w:br/>
        <w:t>Librarian</w:t>
      </w:r>
      <w:r>
        <w:br/>
        <w:t>Advisor</w:t>
      </w:r>
      <w:r>
        <w:br/>
        <w:t>Adjunct</w:t>
      </w:r>
      <w:r>
        <w:br/>
        <w:t>Other</w:t>
      </w:r>
    </w:p>
    <w:p w:rsidR="004D6982" w:rsidRPr="00ED275F" w:rsidRDefault="004D6982" w:rsidP="004D6982">
      <w:pPr>
        <w:rPr>
          <w:b/>
        </w:rPr>
      </w:pPr>
      <w:r w:rsidRPr="00ED275F">
        <w:rPr>
          <w:b/>
        </w:rPr>
        <w:t xml:space="preserve">Years Teaching: </w:t>
      </w:r>
    </w:p>
    <w:p w:rsidR="004D6982" w:rsidRDefault="004D6982" w:rsidP="004D6982">
      <w:r w:rsidRPr="00ED275F">
        <w:rPr>
          <w:b/>
        </w:rPr>
        <w:t xml:space="preserve">*I have taught online: </w:t>
      </w:r>
      <w:r w:rsidRPr="00ED275F">
        <w:rPr>
          <w:b/>
        </w:rPr>
        <w:br/>
      </w:r>
      <w:r>
        <w:t>Yes, and I continue to do so</w:t>
      </w:r>
      <w:r>
        <w:br/>
        <w:t>Yes, but I do not teach online now</w:t>
      </w:r>
      <w:r>
        <w:br/>
        <w:t>No, I do not teach online</w:t>
      </w:r>
    </w:p>
    <w:p w:rsidR="004D6982" w:rsidRPr="00ED275F" w:rsidRDefault="004D6982" w:rsidP="004D6982">
      <w:pPr>
        <w:rPr>
          <w:b/>
        </w:rPr>
      </w:pPr>
      <w:r w:rsidRPr="00ED275F">
        <w:rPr>
          <w:b/>
        </w:rPr>
        <w:t>Why or why not do you teach online?</w:t>
      </w:r>
      <w:r w:rsidR="00ED275F" w:rsidRPr="00ED275F">
        <w:rPr>
          <w:b/>
        </w:rPr>
        <w:t xml:space="preserve"> (</w:t>
      </w:r>
      <w:proofErr w:type="gramStart"/>
      <w:r w:rsidR="00ED275F" w:rsidRPr="00ED275F">
        <w:rPr>
          <w:b/>
        </w:rPr>
        <w:t>open</w:t>
      </w:r>
      <w:proofErr w:type="gramEnd"/>
      <w:r w:rsidR="00ED275F" w:rsidRPr="00ED275F">
        <w:rPr>
          <w:b/>
        </w:rPr>
        <w:t xml:space="preserve">) </w:t>
      </w:r>
    </w:p>
    <w:p w:rsidR="00FA30CF" w:rsidRPr="00ED275F" w:rsidRDefault="00FA30CF" w:rsidP="004D6982">
      <w:pPr>
        <w:rPr>
          <w:b/>
        </w:rPr>
      </w:pPr>
      <w:r w:rsidRPr="00ED275F">
        <w:rPr>
          <w:b/>
        </w:rPr>
        <w:t>What are the major advantages of online education?</w:t>
      </w:r>
      <w:r w:rsidR="00ED275F" w:rsidRPr="00ED275F">
        <w:rPr>
          <w:b/>
        </w:rPr>
        <w:t xml:space="preserve"> (</w:t>
      </w:r>
      <w:proofErr w:type="gramStart"/>
      <w:r w:rsidR="00ED275F" w:rsidRPr="00ED275F">
        <w:rPr>
          <w:b/>
        </w:rPr>
        <w:t>open</w:t>
      </w:r>
      <w:proofErr w:type="gramEnd"/>
      <w:r w:rsidR="00ED275F" w:rsidRPr="00ED275F">
        <w:rPr>
          <w:b/>
        </w:rPr>
        <w:t>)</w:t>
      </w:r>
    </w:p>
    <w:p w:rsidR="00FA30CF" w:rsidRPr="00ED275F" w:rsidRDefault="00FA30CF" w:rsidP="004D6982">
      <w:pPr>
        <w:rPr>
          <w:b/>
        </w:rPr>
      </w:pPr>
      <w:r w:rsidRPr="00ED275F">
        <w:rPr>
          <w:b/>
        </w:rPr>
        <w:t>What are the major disadvantages on online education?</w:t>
      </w:r>
      <w:r w:rsidR="00ED275F" w:rsidRPr="00ED275F">
        <w:rPr>
          <w:b/>
        </w:rPr>
        <w:t xml:space="preserve"> (</w:t>
      </w:r>
      <w:proofErr w:type="gramStart"/>
      <w:r w:rsidR="00ED275F" w:rsidRPr="00ED275F">
        <w:rPr>
          <w:b/>
        </w:rPr>
        <w:t>open</w:t>
      </w:r>
      <w:proofErr w:type="gramEnd"/>
      <w:r w:rsidR="00ED275F" w:rsidRPr="00ED275F">
        <w:rPr>
          <w:b/>
        </w:rPr>
        <w:t>)</w:t>
      </w:r>
    </w:p>
    <w:p w:rsidR="004D6982" w:rsidRPr="00ED275F" w:rsidRDefault="004D6982" w:rsidP="004D6982">
      <w:pPr>
        <w:rPr>
          <w:b/>
        </w:rPr>
      </w:pPr>
      <w:r w:rsidRPr="00ED275F">
        <w:rPr>
          <w:b/>
        </w:rPr>
        <w:t>Students are more likely to take online courses because:</w:t>
      </w:r>
      <w:r w:rsidR="00ED275F" w:rsidRPr="00ED275F">
        <w:rPr>
          <w:b/>
        </w:rPr>
        <w:t xml:space="preserve"> (open</w:t>
      </w:r>
      <w:proofErr w:type="gramStart"/>
      <w:r w:rsidR="00ED275F" w:rsidRPr="00ED275F">
        <w:rPr>
          <w:b/>
        </w:rPr>
        <w:t>)</w:t>
      </w:r>
      <w:proofErr w:type="gramEnd"/>
      <w:r w:rsidRPr="00ED275F">
        <w:rPr>
          <w:b/>
        </w:rPr>
        <w:br/>
      </w:r>
      <w:r w:rsidR="00FA30CF" w:rsidRPr="00ED275F">
        <w:rPr>
          <w:b/>
        </w:rPr>
        <w:br/>
      </w:r>
      <w:r w:rsidRPr="00ED275F">
        <w:rPr>
          <w:b/>
        </w:rPr>
        <w:t>Faculty are more likely to teach online courses because:</w:t>
      </w:r>
      <w:r w:rsidR="00ED275F" w:rsidRPr="00ED275F">
        <w:rPr>
          <w:b/>
        </w:rPr>
        <w:t xml:space="preserve"> (open)</w:t>
      </w:r>
    </w:p>
    <w:p w:rsidR="004D6982" w:rsidRPr="00ED275F" w:rsidRDefault="004D6982" w:rsidP="004D6982">
      <w:pPr>
        <w:rPr>
          <w:b/>
        </w:rPr>
      </w:pPr>
    </w:p>
    <w:p w:rsidR="009D69ED" w:rsidRPr="00ED275F" w:rsidRDefault="00FA30CF" w:rsidP="00FA30CF">
      <w:pPr>
        <w:rPr>
          <w:b/>
        </w:rPr>
      </w:pPr>
      <w:r w:rsidRPr="00ED275F">
        <w:rPr>
          <w:b/>
        </w:rPr>
        <w:lastRenderedPageBreak/>
        <w:t>How valid are the following measures of a quality online course/experience</w:t>
      </w:r>
    </w:p>
    <w:p w:rsidR="00FA30CF" w:rsidRDefault="00FA30CF" w:rsidP="00ED275F">
      <w:pPr>
        <w:pStyle w:val="ListParagraph"/>
        <w:numPr>
          <w:ilvl w:val="0"/>
          <w:numId w:val="4"/>
        </w:numPr>
      </w:pPr>
      <w:r>
        <w:t>Overall time on task</w:t>
      </w:r>
    </w:p>
    <w:p w:rsidR="00FA30CF" w:rsidRDefault="00FA30CF" w:rsidP="00ED275F">
      <w:pPr>
        <w:pStyle w:val="ListParagraph"/>
        <w:numPr>
          <w:ilvl w:val="0"/>
          <w:numId w:val="4"/>
        </w:numPr>
      </w:pPr>
      <w:r>
        <w:t>Peer review of design and delivery</w:t>
      </w:r>
    </w:p>
    <w:p w:rsidR="009D69ED" w:rsidRDefault="009D69ED" w:rsidP="00ED275F">
      <w:pPr>
        <w:pStyle w:val="ListParagraph"/>
        <w:numPr>
          <w:ilvl w:val="0"/>
          <w:numId w:val="4"/>
        </w:numPr>
      </w:pPr>
      <w:r>
        <w:t>Overall Student Satisfaction</w:t>
      </w:r>
    </w:p>
    <w:p w:rsidR="009D69ED" w:rsidRDefault="009D69ED" w:rsidP="00ED275F">
      <w:pPr>
        <w:pStyle w:val="ListParagraph"/>
        <w:numPr>
          <w:ilvl w:val="0"/>
          <w:numId w:val="4"/>
        </w:numPr>
      </w:pPr>
      <w:r>
        <w:t>Overall Faculty Satisfaction</w:t>
      </w:r>
    </w:p>
    <w:p w:rsidR="009D69ED" w:rsidRDefault="009D69ED" w:rsidP="00ED275F">
      <w:pPr>
        <w:pStyle w:val="ListParagraph"/>
        <w:numPr>
          <w:ilvl w:val="0"/>
          <w:numId w:val="4"/>
        </w:numPr>
      </w:pPr>
      <w:r>
        <w:t>Overall Grades and Completion Rates</w:t>
      </w:r>
    </w:p>
    <w:p w:rsidR="009D69ED" w:rsidRDefault="009D69ED" w:rsidP="009D69ED"/>
    <w:p w:rsidR="009D69ED" w:rsidRPr="00ED275F" w:rsidRDefault="009D69ED" w:rsidP="009D69ED">
      <w:pPr>
        <w:rPr>
          <w:b/>
        </w:rPr>
      </w:pPr>
      <w:r w:rsidRPr="00ED275F">
        <w:rPr>
          <w:b/>
        </w:rPr>
        <w:t xml:space="preserve">Which </w:t>
      </w:r>
      <w:r w:rsidR="00FA30CF" w:rsidRPr="00ED275F">
        <w:rPr>
          <w:b/>
        </w:rPr>
        <w:t>are the three most important faculty issues in developing quality online classes:</w:t>
      </w:r>
    </w:p>
    <w:p w:rsidR="009D69ED" w:rsidRDefault="009D69ED" w:rsidP="00ED275F">
      <w:pPr>
        <w:pStyle w:val="ListParagraph"/>
        <w:numPr>
          <w:ilvl w:val="0"/>
          <w:numId w:val="6"/>
        </w:numPr>
      </w:pPr>
      <w:r>
        <w:t>Program/department support for course development</w:t>
      </w:r>
    </w:p>
    <w:p w:rsidR="009D69ED" w:rsidRDefault="009D69ED" w:rsidP="00ED275F">
      <w:pPr>
        <w:pStyle w:val="ListParagraph"/>
        <w:numPr>
          <w:ilvl w:val="0"/>
          <w:numId w:val="6"/>
        </w:numPr>
      </w:pPr>
      <w:r>
        <w:t>Instructional design support</w:t>
      </w:r>
    </w:p>
    <w:p w:rsidR="009D69ED" w:rsidRDefault="009D69ED" w:rsidP="00ED275F">
      <w:pPr>
        <w:pStyle w:val="ListParagraph"/>
        <w:numPr>
          <w:ilvl w:val="0"/>
          <w:numId w:val="6"/>
        </w:numPr>
      </w:pPr>
      <w:r>
        <w:t>Learning Management System Training</w:t>
      </w:r>
      <w:r w:rsidR="00FA30CF">
        <w:t>/Support</w:t>
      </w:r>
    </w:p>
    <w:p w:rsidR="009D69ED" w:rsidRDefault="009D69ED" w:rsidP="00ED275F">
      <w:pPr>
        <w:pStyle w:val="ListParagraph"/>
        <w:numPr>
          <w:ilvl w:val="0"/>
          <w:numId w:val="6"/>
        </w:numPr>
      </w:pPr>
      <w:r>
        <w:t>Course review and feedback</w:t>
      </w:r>
    </w:p>
    <w:p w:rsidR="009D69ED" w:rsidRDefault="009D69ED" w:rsidP="00ED275F">
      <w:pPr>
        <w:pStyle w:val="ListParagraph"/>
        <w:numPr>
          <w:ilvl w:val="0"/>
          <w:numId w:val="6"/>
        </w:numPr>
      </w:pPr>
      <w:r>
        <w:t>Faculty Learning Community to disseminate best practices</w:t>
      </w:r>
    </w:p>
    <w:p w:rsidR="009D69ED" w:rsidRDefault="009D69ED" w:rsidP="00ED275F">
      <w:pPr>
        <w:pStyle w:val="ListParagraph"/>
        <w:numPr>
          <w:ilvl w:val="0"/>
          <w:numId w:val="6"/>
        </w:numPr>
      </w:pPr>
      <w:r>
        <w:t>Technical Support for students</w:t>
      </w:r>
    </w:p>
    <w:p w:rsidR="009D69ED" w:rsidRDefault="009D69ED" w:rsidP="00ED275F">
      <w:pPr>
        <w:pStyle w:val="ListParagraph"/>
        <w:numPr>
          <w:ilvl w:val="0"/>
          <w:numId w:val="6"/>
        </w:numPr>
      </w:pPr>
      <w:r>
        <w:t>Access to software and equipment</w:t>
      </w:r>
    </w:p>
    <w:p w:rsidR="009D69ED" w:rsidRDefault="009D69ED" w:rsidP="00ED275F">
      <w:pPr>
        <w:pStyle w:val="ListParagraph"/>
        <w:numPr>
          <w:ilvl w:val="0"/>
          <w:numId w:val="6"/>
        </w:numPr>
      </w:pPr>
      <w:r>
        <w:t>Faculty engaged in the process</w:t>
      </w:r>
    </w:p>
    <w:p w:rsidR="009D69ED" w:rsidRDefault="003D1DE4" w:rsidP="00ED275F">
      <w:pPr>
        <w:pStyle w:val="ListParagraph"/>
        <w:numPr>
          <w:ilvl w:val="0"/>
          <w:numId w:val="6"/>
        </w:numPr>
      </w:pPr>
      <w:r>
        <w:t>Intellectual property rights</w:t>
      </w:r>
    </w:p>
    <w:p w:rsidR="00B05EF2" w:rsidRDefault="00B05EF2" w:rsidP="009D69ED"/>
    <w:p w:rsidR="00ED275F" w:rsidRPr="00ED275F" w:rsidRDefault="00ED275F" w:rsidP="009D69ED">
      <w:pPr>
        <w:rPr>
          <w:b/>
        </w:rPr>
      </w:pPr>
      <w:r w:rsidRPr="00ED275F">
        <w:rPr>
          <w:b/>
        </w:rPr>
        <w:t>What are the most important components of quality online courses?</w:t>
      </w:r>
    </w:p>
    <w:p w:rsidR="00ED275F" w:rsidRDefault="00ED275F" w:rsidP="00ED275F">
      <w:pPr>
        <w:pStyle w:val="ListParagraph"/>
        <w:numPr>
          <w:ilvl w:val="0"/>
          <w:numId w:val="7"/>
        </w:numPr>
      </w:pPr>
      <w:r>
        <w:t>Emails/announcements from instructor</w:t>
      </w:r>
    </w:p>
    <w:p w:rsidR="00ED275F" w:rsidRDefault="00ED275F" w:rsidP="00ED275F">
      <w:pPr>
        <w:pStyle w:val="ListParagraph"/>
        <w:numPr>
          <w:ilvl w:val="0"/>
          <w:numId w:val="7"/>
        </w:numPr>
      </w:pPr>
      <w:r>
        <w:t>Emails/announcements from grading assistants</w:t>
      </w:r>
    </w:p>
    <w:p w:rsidR="00ED275F" w:rsidRDefault="00ED275F" w:rsidP="00ED275F">
      <w:pPr>
        <w:pStyle w:val="ListParagraph"/>
        <w:numPr>
          <w:ilvl w:val="0"/>
          <w:numId w:val="7"/>
        </w:numPr>
      </w:pPr>
      <w:r>
        <w:t>Discussion forums, graded</w:t>
      </w:r>
    </w:p>
    <w:p w:rsidR="00ED275F" w:rsidRDefault="00ED275F" w:rsidP="00ED275F">
      <w:pPr>
        <w:pStyle w:val="ListParagraph"/>
        <w:numPr>
          <w:ilvl w:val="0"/>
          <w:numId w:val="7"/>
        </w:numPr>
      </w:pPr>
      <w:r>
        <w:t>Discussion forums, ungraded</w:t>
      </w:r>
    </w:p>
    <w:p w:rsidR="00ED275F" w:rsidRDefault="00ED275F" w:rsidP="00ED275F">
      <w:pPr>
        <w:pStyle w:val="ListParagraph"/>
        <w:numPr>
          <w:ilvl w:val="0"/>
          <w:numId w:val="7"/>
        </w:numPr>
      </w:pPr>
      <w:r>
        <w:t>Recorded lectures for contents (instructor produced)</w:t>
      </w:r>
    </w:p>
    <w:p w:rsidR="00ED275F" w:rsidRDefault="00ED275F" w:rsidP="00ED275F">
      <w:pPr>
        <w:pStyle w:val="ListParagraph"/>
        <w:numPr>
          <w:ilvl w:val="0"/>
          <w:numId w:val="7"/>
        </w:numPr>
      </w:pPr>
      <w:r>
        <w:t>Written textbook equivalent (instructor produced)</w:t>
      </w:r>
    </w:p>
    <w:p w:rsidR="00ED275F" w:rsidRDefault="00ED275F" w:rsidP="00ED275F">
      <w:pPr>
        <w:pStyle w:val="ListParagraph"/>
        <w:numPr>
          <w:ilvl w:val="0"/>
          <w:numId w:val="7"/>
        </w:numPr>
      </w:pPr>
      <w:r>
        <w:t xml:space="preserve">Learning objects or Tutorials (instructor produced) </w:t>
      </w:r>
    </w:p>
    <w:p w:rsidR="00ED275F" w:rsidRDefault="00ED275F" w:rsidP="00ED275F">
      <w:pPr>
        <w:pStyle w:val="ListParagraph"/>
        <w:numPr>
          <w:ilvl w:val="0"/>
          <w:numId w:val="7"/>
        </w:numPr>
      </w:pPr>
      <w:r>
        <w:t>Textbook/Course Readings</w:t>
      </w:r>
    </w:p>
    <w:p w:rsidR="00ED275F" w:rsidRDefault="00ED275F" w:rsidP="00ED275F">
      <w:pPr>
        <w:pStyle w:val="ListParagraph"/>
        <w:numPr>
          <w:ilvl w:val="0"/>
          <w:numId w:val="7"/>
        </w:numPr>
      </w:pPr>
      <w:r>
        <w:t>Vendor or publisher content</w:t>
      </w:r>
    </w:p>
    <w:p w:rsidR="00ED275F" w:rsidRDefault="00ED275F" w:rsidP="00ED275F">
      <w:pPr>
        <w:pStyle w:val="ListParagraph"/>
        <w:numPr>
          <w:ilvl w:val="0"/>
          <w:numId w:val="7"/>
        </w:numPr>
      </w:pPr>
      <w:r>
        <w:t xml:space="preserve">Commercial and non-commercial videos (films, documentaries, </w:t>
      </w:r>
      <w:proofErr w:type="spellStart"/>
      <w:r>
        <w:t>Youtube</w:t>
      </w:r>
      <w:proofErr w:type="spellEnd"/>
      <w:r>
        <w:t>)</w:t>
      </w:r>
    </w:p>
    <w:p w:rsidR="00ED275F" w:rsidRDefault="00ED275F" w:rsidP="00ED275F">
      <w:pPr>
        <w:pStyle w:val="ListParagraph"/>
        <w:numPr>
          <w:ilvl w:val="0"/>
          <w:numId w:val="7"/>
        </w:numPr>
      </w:pPr>
      <w:r>
        <w:t>Proctored exams/quizzes</w:t>
      </w:r>
    </w:p>
    <w:p w:rsidR="00ED275F" w:rsidRDefault="00ED275F" w:rsidP="00ED275F">
      <w:pPr>
        <w:pStyle w:val="ListParagraph"/>
        <w:numPr>
          <w:ilvl w:val="0"/>
          <w:numId w:val="7"/>
        </w:numPr>
      </w:pPr>
      <w:proofErr w:type="spellStart"/>
      <w:r>
        <w:t>Unproctored</w:t>
      </w:r>
      <w:proofErr w:type="spellEnd"/>
      <w:r>
        <w:t xml:space="preserve"> exams/quizzes</w:t>
      </w:r>
    </w:p>
    <w:p w:rsidR="00ED275F" w:rsidRDefault="00ED275F" w:rsidP="00ED275F">
      <w:pPr>
        <w:pStyle w:val="ListParagraph"/>
        <w:numPr>
          <w:ilvl w:val="0"/>
          <w:numId w:val="7"/>
        </w:numPr>
      </w:pPr>
      <w:r>
        <w:t>Papers, graded by instructor</w:t>
      </w:r>
    </w:p>
    <w:p w:rsidR="00ED275F" w:rsidRDefault="00ED275F" w:rsidP="00ED275F">
      <w:pPr>
        <w:pStyle w:val="ListParagraph"/>
        <w:numPr>
          <w:ilvl w:val="0"/>
          <w:numId w:val="7"/>
        </w:numPr>
      </w:pPr>
      <w:r>
        <w:t>Papers, graded by TA</w:t>
      </w:r>
    </w:p>
    <w:p w:rsidR="00ED275F" w:rsidRDefault="00ED275F" w:rsidP="00ED275F">
      <w:pPr>
        <w:pStyle w:val="ListParagraph"/>
        <w:numPr>
          <w:ilvl w:val="0"/>
          <w:numId w:val="7"/>
        </w:numPr>
      </w:pPr>
      <w:r>
        <w:t>Collaborative projects</w:t>
      </w:r>
    </w:p>
    <w:p w:rsidR="00ED275F" w:rsidRDefault="00ED275F" w:rsidP="00ED275F">
      <w:pPr>
        <w:pStyle w:val="ListParagraph"/>
        <w:numPr>
          <w:ilvl w:val="0"/>
          <w:numId w:val="7"/>
        </w:numPr>
      </w:pPr>
      <w:r>
        <w:t>Individual projects</w:t>
      </w:r>
    </w:p>
    <w:p w:rsidR="00ED275F" w:rsidRDefault="00ED275F" w:rsidP="00ED275F">
      <w:pPr>
        <w:pStyle w:val="ListParagraph"/>
        <w:numPr>
          <w:ilvl w:val="0"/>
          <w:numId w:val="7"/>
        </w:numPr>
      </w:pPr>
      <w:r>
        <w:t>Reflective journals/blogs</w:t>
      </w:r>
    </w:p>
    <w:p w:rsidR="00ED275F" w:rsidRDefault="00ED275F" w:rsidP="00ED275F">
      <w:pPr>
        <w:pStyle w:val="ListParagraph"/>
        <w:numPr>
          <w:ilvl w:val="0"/>
          <w:numId w:val="7"/>
        </w:numPr>
      </w:pPr>
      <w:r>
        <w:t>Peer-graded assignments</w:t>
      </w:r>
    </w:p>
    <w:p w:rsidR="00ED275F" w:rsidRDefault="00ED275F" w:rsidP="00ED275F">
      <w:pPr>
        <w:pStyle w:val="ListParagraph"/>
        <w:numPr>
          <w:ilvl w:val="0"/>
          <w:numId w:val="7"/>
        </w:numPr>
      </w:pPr>
      <w:r>
        <w:t>Problem sets, graded by instructor</w:t>
      </w:r>
    </w:p>
    <w:p w:rsidR="00ED275F" w:rsidRDefault="00ED275F" w:rsidP="00ED275F">
      <w:pPr>
        <w:pStyle w:val="ListParagraph"/>
        <w:numPr>
          <w:ilvl w:val="0"/>
          <w:numId w:val="7"/>
        </w:numPr>
      </w:pPr>
      <w:r>
        <w:t>Problem sets, graded by preceptors/TAs</w:t>
      </w:r>
    </w:p>
    <w:p w:rsidR="00ED275F" w:rsidRDefault="00ED275F" w:rsidP="00ED275F">
      <w:pPr>
        <w:pStyle w:val="ListParagraph"/>
        <w:numPr>
          <w:ilvl w:val="0"/>
          <w:numId w:val="7"/>
        </w:numPr>
      </w:pPr>
      <w:r>
        <w:lastRenderedPageBreak/>
        <w:t>Problem sets, auto graded</w:t>
      </w:r>
    </w:p>
    <w:p w:rsidR="00ED275F" w:rsidRDefault="00ED275F" w:rsidP="009D69ED"/>
    <w:p w:rsidR="00B05EF2" w:rsidRPr="00ED275F" w:rsidRDefault="00FA30CF" w:rsidP="009D69ED">
      <w:pPr>
        <w:rPr>
          <w:b/>
        </w:rPr>
      </w:pPr>
      <w:r w:rsidRPr="00ED275F">
        <w:rPr>
          <w:b/>
        </w:rPr>
        <w:t>In your experience, what is the biggest challenge in creating and delivering quality online courses?</w:t>
      </w:r>
      <w:r w:rsidR="00ED275F">
        <w:rPr>
          <w:b/>
        </w:rPr>
        <w:t xml:space="preserve"> (</w:t>
      </w:r>
      <w:proofErr w:type="gramStart"/>
      <w:r w:rsidR="00ED275F">
        <w:rPr>
          <w:b/>
        </w:rPr>
        <w:t>open</w:t>
      </w:r>
      <w:proofErr w:type="gramEnd"/>
      <w:r w:rsidR="00ED275F">
        <w:rPr>
          <w:b/>
        </w:rPr>
        <w:t>)</w:t>
      </w:r>
    </w:p>
    <w:p w:rsidR="00B05EF2" w:rsidRPr="00ED275F" w:rsidRDefault="00B05EF2" w:rsidP="009D69ED">
      <w:pPr>
        <w:rPr>
          <w:b/>
        </w:rPr>
      </w:pPr>
      <w:r w:rsidRPr="00ED275F">
        <w:rPr>
          <w:b/>
        </w:rPr>
        <w:t>In terms of online learning, what do you think FGCU does well?</w:t>
      </w:r>
      <w:r w:rsidR="00ED275F">
        <w:rPr>
          <w:b/>
        </w:rPr>
        <w:t xml:space="preserve"> (</w:t>
      </w:r>
      <w:proofErr w:type="gramStart"/>
      <w:r w:rsidR="00ED275F">
        <w:rPr>
          <w:b/>
        </w:rPr>
        <w:t>open</w:t>
      </w:r>
      <w:proofErr w:type="gramEnd"/>
      <w:r w:rsidR="00ED275F">
        <w:rPr>
          <w:b/>
        </w:rPr>
        <w:t>)</w:t>
      </w:r>
    </w:p>
    <w:p w:rsidR="00446A66" w:rsidRDefault="00B05EF2" w:rsidP="004D6982">
      <w:r w:rsidRPr="00ED275F">
        <w:rPr>
          <w:b/>
        </w:rPr>
        <w:t xml:space="preserve">In terms of online learning, what could FGCU do better? </w:t>
      </w:r>
      <w:r w:rsidR="00ED275F">
        <w:rPr>
          <w:b/>
        </w:rPr>
        <w:t>(</w:t>
      </w:r>
      <w:proofErr w:type="gramStart"/>
      <w:r w:rsidR="00ED275F">
        <w:rPr>
          <w:b/>
        </w:rPr>
        <w:t>open</w:t>
      </w:r>
      <w:proofErr w:type="gramEnd"/>
      <w:r w:rsidR="00ED275F">
        <w:rPr>
          <w:b/>
        </w:rPr>
        <w:t xml:space="preserve">) </w:t>
      </w:r>
      <w:r w:rsidR="006F3204" w:rsidRPr="00ED275F">
        <w:rPr>
          <w:b/>
        </w:rPr>
        <w:br/>
      </w:r>
      <w:r w:rsidR="00446A66">
        <w:br/>
      </w:r>
    </w:p>
    <w:sectPr w:rsidR="00446A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11103"/>
    <w:multiLevelType w:val="hybridMultilevel"/>
    <w:tmpl w:val="9A740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9C4E8B"/>
    <w:multiLevelType w:val="hybridMultilevel"/>
    <w:tmpl w:val="F65A76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DC873DF"/>
    <w:multiLevelType w:val="hybridMultilevel"/>
    <w:tmpl w:val="2BB2D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145DC2"/>
    <w:multiLevelType w:val="hybridMultilevel"/>
    <w:tmpl w:val="3CCA6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3F1DA6"/>
    <w:multiLevelType w:val="hybridMultilevel"/>
    <w:tmpl w:val="21E0C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C25232"/>
    <w:multiLevelType w:val="hybridMultilevel"/>
    <w:tmpl w:val="43EC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4A255F"/>
    <w:multiLevelType w:val="hybridMultilevel"/>
    <w:tmpl w:val="C952F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DF5"/>
    <w:rsid w:val="002D6DF5"/>
    <w:rsid w:val="003D1DE4"/>
    <w:rsid w:val="00446A66"/>
    <w:rsid w:val="004D6982"/>
    <w:rsid w:val="00513731"/>
    <w:rsid w:val="006F3204"/>
    <w:rsid w:val="00836FD8"/>
    <w:rsid w:val="009D69ED"/>
    <w:rsid w:val="00B05EF2"/>
    <w:rsid w:val="00E6032F"/>
    <w:rsid w:val="00ED275F"/>
    <w:rsid w:val="00F01609"/>
    <w:rsid w:val="00FA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81A78-BF10-4AE3-9FED-3DDBAACE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Gulf Coast University</Company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McCulloch, Elspeth</dc:creator>
  <cp:keywords/>
  <dc:description/>
  <cp:lastModifiedBy>Baerwalde, Angela</cp:lastModifiedBy>
  <cp:revision>2</cp:revision>
  <dcterms:created xsi:type="dcterms:W3CDTF">2015-01-16T20:02:00Z</dcterms:created>
  <dcterms:modified xsi:type="dcterms:W3CDTF">2015-01-16T20:02:00Z</dcterms:modified>
</cp:coreProperties>
</file>